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E8A9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REGOLAMENTO INTEGRALE CON</w:t>
      </w:r>
      <w:r>
        <w:rPr>
          <w:rFonts w:ascii="Montserrat" w:hAnsi="Montserrat" w:cs="Calibri,Bold"/>
          <w:b/>
          <w:bCs/>
        </w:rPr>
        <w:t>TEST:</w:t>
      </w:r>
    </w:p>
    <w:p w14:paraId="7027669F" w14:textId="33CE5644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CON DALLARI ARREDAMENTI VINCI IL BACKSTAGE DI YOGA RADIO BRUNO ESTATE</w:t>
      </w:r>
    </w:p>
    <w:p w14:paraId="3298C9B0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2A7E3C61" w14:textId="77777777" w:rsidR="002D5CF9" w:rsidRPr="004C55EF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2B4DE5">
        <w:rPr>
          <w:rFonts w:ascii="Montserrat" w:hAnsi="Montserrat" w:cs="Calibri"/>
          <w:b/>
        </w:rPr>
        <w:t>RADIO BRUNO SOCIETA’ COOPERATIVA – VIA NUOVA PONENTE 28 – 41012 CARPI (MO) CF/PIVA</w:t>
      </w:r>
      <w:r>
        <w:rPr>
          <w:rFonts w:ascii="Montserrat" w:hAnsi="Montserrat" w:cs="Calibri"/>
          <w:b/>
        </w:rPr>
        <w:t xml:space="preserve"> </w:t>
      </w:r>
      <w:r w:rsidRPr="00FF0BBD">
        <w:rPr>
          <w:rFonts w:ascii="Montserrat" w:hAnsi="Montserrat" w:cs="Calibri"/>
          <w:b/>
        </w:rPr>
        <w:t>00754450369</w:t>
      </w:r>
      <w:r>
        <w:rPr>
          <w:rFonts w:ascii="Montserrat" w:hAnsi="Montserrat" w:cs="Calibri"/>
          <w:b/>
        </w:rPr>
        <w:t xml:space="preserve"> </w:t>
      </w:r>
    </w:p>
    <w:p w14:paraId="47DF2E1A" w14:textId="77777777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>
        <w:rPr>
          <w:rFonts w:ascii="Montserrat" w:hAnsi="Montserrat" w:cs="Calibri"/>
          <w:b/>
        </w:rPr>
        <w:t>con DALLARI ARREDAMENTI SRL – VIA TRE PONTI 20B – 41012 CARPI (MO) CF/P.IVA 03438610366</w:t>
      </w:r>
    </w:p>
    <w:p w14:paraId="57F8859E" w14:textId="77777777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  <w:r>
        <w:rPr>
          <w:rFonts w:ascii="Montserrat" w:hAnsi="Montserrat" w:cs="Calibri"/>
          <w:bCs/>
          <w:i/>
          <w:iCs/>
        </w:rPr>
        <w:t>ORGANIZZA</w:t>
      </w:r>
    </w:p>
    <w:p w14:paraId="742AE6FF" w14:textId="77777777" w:rsidR="002D5CF9" w:rsidRPr="00F67B98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</w:p>
    <w:p w14:paraId="2CECB45B" w14:textId="77777777" w:rsidR="002D5CF9" w:rsidRPr="00A125FA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un contest</w:t>
      </w:r>
      <w:r w:rsidRPr="00F27EC7">
        <w:rPr>
          <w:rFonts w:ascii="Montserrat" w:hAnsi="Montserrat" w:cs="Calibri"/>
        </w:rPr>
        <w:t xml:space="preserve"> </w:t>
      </w:r>
      <w:r>
        <w:rPr>
          <w:rFonts w:ascii="Montserrat" w:hAnsi="Montserrat" w:cs="Calibri"/>
        </w:rPr>
        <w:t xml:space="preserve">promozionale </w:t>
      </w:r>
      <w:r w:rsidRPr="00F27EC7">
        <w:rPr>
          <w:rFonts w:ascii="Montserrat" w:hAnsi="Montserrat" w:cs="Calibri"/>
        </w:rPr>
        <w:t xml:space="preserve">al fine </w:t>
      </w:r>
      <w:r>
        <w:rPr>
          <w:rFonts w:ascii="Montserrat" w:hAnsi="Montserrat" w:cs="Calibri"/>
        </w:rPr>
        <w:t xml:space="preserve">di creare una campagna di brand </w:t>
      </w:r>
      <w:proofErr w:type="spellStart"/>
      <w:r>
        <w:rPr>
          <w:rFonts w:ascii="Montserrat" w:hAnsi="Montserrat" w:cs="Calibri"/>
        </w:rPr>
        <w:t>awareness</w:t>
      </w:r>
      <w:proofErr w:type="spellEnd"/>
      <w:r>
        <w:rPr>
          <w:rFonts w:ascii="Montserrat" w:hAnsi="Montserrat" w:cs="Calibri"/>
        </w:rPr>
        <w:t xml:space="preserve"> tra l’emittente radiofonica Radio Bruno (promozione del sito web) e l’attività commerciale Dallari Arredamenti.</w:t>
      </w:r>
    </w:p>
    <w:p w14:paraId="0FCFDA4F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3F6B49C" w14:textId="77777777" w:rsidR="002D5CF9" w:rsidRPr="00B54DA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REDAZIONE DEL REGOLAMENTO A CURA DI:</w:t>
      </w:r>
    </w:p>
    <w:p w14:paraId="1A7B8916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 xml:space="preserve">TORREGGIANI EVENTS&amp;MORE - Alessandra Torreggiani </w:t>
      </w:r>
      <w:proofErr w:type="spellStart"/>
      <w:r w:rsidRPr="00F27EC7">
        <w:rPr>
          <w:rFonts w:ascii="Montserrat" w:hAnsi="Montserrat" w:cs="Calibri"/>
          <w:color w:val="000000"/>
        </w:rPr>
        <w:t>d.i</w:t>
      </w:r>
      <w:proofErr w:type="spellEnd"/>
      <w:r w:rsidRPr="00F27EC7">
        <w:rPr>
          <w:rFonts w:ascii="Montserrat" w:hAnsi="Montserrat" w:cs="Calibri"/>
          <w:color w:val="000000"/>
        </w:rPr>
        <w:t xml:space="preserve">. Via </w:t>
      </w:r>
      <w:proofErr w:type="spellStart"/>
      <w:r w:rsidRPr="00F27EC7">
        <w:rPr>
          <w:rFonts w:ascii="Montserrat" w:hAnsi="Montserrat" w:cs="Calibri"/>
          <w:color w:val="000000"/>
        </w:rPr>
        <w:t>Cavatorti</w:t>
      </w:r>
      <w:proofErr w:type="spellEnd"/>
      <w:r w:rsidRPr="00F27EC7">
        <w:rPr>
          <w:rFonts w:ascii="Montserrat" w:hAnsi="Montserrat" w:cs="Calibri"/>
          <w:color w:val="000000"/>
        </w:rPr>
        <w:t xml:space="preserve"> 110 42040 Campegine (RE) CF TRRLSN80P44F463H – P.IVA 02954600355</w:t>
      </w:r>
    </w:p>
    <w:p w14:paraId="1046BE41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04FD6C01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DOVE SI SVOLGE IL CONTEST:</w:t>
      </w:r>
    </w:p>
    <w:p w14:paraId="0925122C" w14:textId="00462101" w:rsidR="002D5CF9" w:rsidRDefault="00175465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Il contest è rivolto agli a</w:t>
      </w:r>
      <w:r w:rsidR="002D5CF9">
        <w:rPr>
          <w:rFonts w:ascii="Montserrat" w:hAnsi="Montserrat" w:cs="Calibri"/>
        </w:rPr>
        <w:t>scoltatori</w:t>
      </w:r>
      <w:r>
        <w:rPr>
          <w:rFonts w:ascii="Montserrat" w:hAnsi="Montserrat" w:cs="Calibri"/>
        </w:rPr>
        <w:t xml:space="preserve"> di Radio Bruno</w:t>
      </w:r>
      <w:r w:rsidR="002D5CF9">
        <w:rPr>
          <w:rFonts w:ascii="Montserrat" w:hAnsi="Montserrat" w:cs="Calibri"/>
        </w:rPr>
        <w:t>, con possibilità di partecipazione esclusivamente per i residenti di Modena e provincia.</w:t>
      </w:r>
    </w:p>
    <w:p w14:paraId="6E36D11D" w14:textId="77777777" w:rsidR="002D5CF9" w:rsidRPr="009E5F61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4801290A" w14:textId="77777777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color w:val="000000"/>
        </w:rPr>
      </w:pPr>
      <w:r>
        <w:rPr>
          <w:rFonts w:ascii="Montserrat" w:hAnsi="Montserrat" w:cs="Calibri,Bold"/>
          <w:b/>
          <w:color w:val="000000"/>
        </w:rPr>
        <w:t>DESTINATARI:</w:t>
      </w:r>
    </w:p>
    <w:p w14:paraId="6F9046DC" w14:textId="20F43416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D45444">
        <w:rPr>
          <w:rFonts w:ascii="Montserrat" w:hAnsi="Montserrat" w:cs="Calibri,Bold"/>
          <w:bCs/>
        </w:rPr>
        <w:t>I destinatari della manifestazione sono tutti gli ascoltatori maggiorenni dell’emittente Radio Bruno che vengano a conoscenza della manifestazione attraverso i canali promozionali utilizzati dalla radio per rendere nota l’iniziativa</w:t>
      </w:r>
      <w:r>
        <w:rPr>
          <w:rFonts w:ascii="Montserrat" w:hAnsi="Montserrat" w:cs="Calibri,Bold"/>
          <w:bCs/>
        </w:rPr>
        <w:t xml:space="preserve">, </w:t>
      </w:r>
      <w:proofErr w:type="spellStart"/>
      <w:r>
        <w:rPr>
          <w:rFonts w:ascii="Montserrat" w:hAnsi="Montserrat" w:cs="Calibri,Bold"/>
          <w:bCs/>
        </w:rPr>
        <w:t>purch</w:t>
      </w:r>
      <w:r w:rsidR="00630C0A">
        <w:rPr>
          <w:rFonts w:ascii="Montserrat" w:hAnsi="Montserrat" w:cs="Calibri,Bold"/>
          <w:bCs/>
        </w:rPr>
        <w:t>è</w:t>
      </w:r>
      <w:proofErr w:type="spellEnd"/>
      <w:r>
        <w:rPr>
          <w:rFonts w:ascii="Montserrat" w:hAnsi="Montserrat" w:cs="Calibri,Bold"/>
          <w:bCs/>
        </w:rPr>
        <w:t xml:space="preserve"> residenti a Modena e provincia.</w:t>
      </w:r>
    </w:p>
    <w:p w14:paraId="0CFB6B26" w14:textId="77777777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color w:val="000000"/>
          <w:sz w:val="23"/>
          <w:szCs w:val="23"/>
        </w:rPr>
      </w:pPr>
      <w:r w:rsidRPr="009E5F61">
        <w:rPr>
          <w:rFonts w:ascii="Montserrat" w:hAnsi="Montserrat" w:cs="Times New Roman"/>
          <w:color w:val="000000"/>
          <w:sz w:val="23"/>
          <w:szCs w:val="23"/>
        </w:rPr>
        <w:t>Sono esclusi dalla partecipazione al contest i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dipendenti ed i collaboratori </w:t>
      </w:r>
      <w:r>
        <w:rPr>
          <w:rFonts w:ascii="Montserrat" w:hAnsi="Montserrat" w:cs="Times New Roman"/>
          <w:color w:val="000000"/>
          <w:sz w:val="23"/>
          <w:szCs w:val="23"/>
        </w:rPr>
        <w:t>della radio e di Dallari Arredamenti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e delle ulteriori società</w:t>
      </w:r>
      <w:r>
        <w:rPr>
          <w:rFonts w:ascii="Montserrat" w:hAnsi="Montserrat" w:cs="Times New Roman"/>
          <w:color w:val="000000"/>
          <w:sz w:val="23"/>
          <w:szCs w:val="23"/>
        </w:rPr>
        <w:t xml:space="preserve"> e aziende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coinvolte nella realizzazione dell’iniziativa.</w:t>
      </w:r>
    </w:p>
    <w:p w14:paraId="244A42C9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4FF0D26A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PERIODO DI PARTECIPAZIONE:</w:t>
      </w:r>
    </w:p>
    <w:p w14:paraId="64C50B97" w14:textId="5A29AB83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Montserrat" w:hAnsi="Montserrat" w:cs="Calibri,Bold"/>
          <w:b/>
          <w:bCs/>
          <w:iCs/>
        </w:rPr>
      </w:pPr>
      <w:r w:rsidRPr="00D45444">
        <w:rPr>
          <w:rFonts w:ascii="Montserrat" w:hAnsi="Montserrat" w:cs="Calibri,Bold"/>
          <w:bCs/>
        </w:rPr>
        <w:t xml:space="preserve">Dal </w:t>
      </w:r>
      <w:r>
        <w:rPr>
          <w:rFonts w:ascii="Montserrat" w:hAnsi="Montserrat" w:cs="Calibri,Bold"/>
          <w:bCs/>
        </w:rPr>
        <w:t xml:space="preserve">28 </w:t>
      </w:r>
      <w:r w:rsidRPr="00D45444">
        <w:rPr>
          <w:rFonts w:ascii="Montserrat" w:hAnsi="Montserrat" w:cs="Calibri,Bold"/>
          <w:bCs/>
        </w:rPr>
        <w:t>giugno a</w:t>
      </w:r>
      <w:r>
        <w:rPr>
          <w:rFonts w:ascii="Montserrat" w:hAnsi="Montserrat" w:cs="Calibri,Bold"/>
          <w:bCs/>
        </w:rPr>
        <w:t xml:space="preserve">l 7 </w:t>
      </w:r>
      <w:r w:rsidRPr="00D45444">
        <w:rPr>
          <w:rFonts w:ascii="Montserrat" w:hAnsi="Montserrat" w:cs="Calibri,Bold"/>
          <w:bCs/>
        </w:rPr>
        <w:t>luglio</w:t>
      </w:r>
      <w:r w:rsidR="00DC2349">
        <w:rPr>
          <w:rFonts w:ascii="Montserrat" w:hAnsi="Montserrat" w:cs="Calibri,Bold"/>
          <w:bCs/>
        </w:rPr>
        <w:t xml:space="preserve"> ore 14.00</w:t>
      </w:r>
    </w:p>
    <w:p w14:paraId="148E6237" w14:textId="3CB197C8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0418B00C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T</w:t>
      </w:r>
      <w:r w:rsidR="00E97DDB" w:rsidRPr="00B54DA9">
        <w:rPr>
          <w:rFonts w:ascii="Montserrat" w:hAnsi="Montserrat" w:cs="Calibri,Bold"/>
          <w:b/>
          <w:bCs/>
          <w:color w:val="000000"/>
        </w:rPr>
        <w:t>IPOLOGIA:</w:t>
      </w:r>
    </w:p>
    <w:p w14:paraId="6DDB76B7" w14:textId="0318C4E1" w:rsidR="007F5D94" w:rsidRPr="00D4544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>Contest</w:t>
      </w:r>
      <w:r w:rsidR="00250297" w:rsidRPr="00D45444">
        <w:rPr>
          <w:rFonts w:ascii="Montserrat" w:hAnsi="Montserrat"/>
          <w:b/>
          <w:bCs/>
          <w:color w:val="000000"/>
        </w:rPr>
        <w:t xml:space="preserve"> </w:t>
      </w:r>
      <w:r w:rsidR="00A125FA" w:rsidRPr="00D45444">
        <w:rPr>
          <w:rFonts w:ascii="Montserrat" w:hAnsi="Montserrat"/>
          <w:b/>
          <w:bCs/>
          <w:color w:val="000000"/>
        </w:rPr>
        <w:t>ad estrazione</w:t>
      </w:r>
      <w:r w:rsidR="00F67B98" w:rsidRPr="00D45444">
        <w:rPr>
          <w:rFonts w:ascii="Montserrat" w:hAnsi="Montserrat"/>
          <w:b/>
          <w:bCs/>
          <w:color w:val="000000"/>
        </w:rPr>
        <w:t>, escluso dalla normativa sui concorsi a premi.</w:t>
      </w:r>
    </w:p>
    <w:p w14:paraId="7F4AB03E" w14:textId="68458DC1" w:rsidR="00726D77" w:rsidRDefault="00726D77" w:rsidP="00F67B98">
      <w:pPr>
        <w:jc w:val="both"/>
        <w:rPr>
          <w:rStyle w:val="Enfasicorsivo"/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 xml:space="preserve">A tale proposito specifichiamo ulteriormente che </w:t>
      </w:r>
      <w:r w:rsidRPr="00D45444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d.P.R. n. 430/2001 e dunque 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356887DD" w14:textId="0DA63B9D" w:rsidR="00D45444" w:rsidRDefault="00D45444" w:rsidP="00F67B98">
      <w:pPr>
        <w:jc w:val="both"/>
        <w:rPr>
          <w:rStyle w:val="Enfasicorsivo"/>
          <w:rFonts w:ascii="Montserrat" w:hAnsi="Montserrat"/>
          <w:b/>
          <w:bCs/>
          <w:i w:val="0"/>
          <w:iCs w:val="0"/>
          <w:color w:val="000000"/>
        </w:rPr>
      </w:pPr>
      <w:r>
        <w:rPr>
          <w:rStyle w:val="Enfasicorsivo"/>
          <w:rFonts w:ascii="Montserrat" w:hAnsi="Montserrat"/>
          <w:b/>
          <w:bCs/>
          <w:i w:val="0"/>
          <w:iCs w:val="0"/>
          <w:color w:val="000000"/>
        </w:rPr>
        <w:t>IN PALIO:</w:t>
      </w:r>
    </w:p>
    <w:p w14:paraId="4F99A582" w14:textId="3AC6FC3F" w:rsidR="00D45444" w:rsidRPr="002D5CF9" w:rsidRDefault="00DB5A83" w:rsidP="00F67B98">
      <w:pPr>
        <w:jc w:val="both"/>
        <w:rPr>
          <w:rFonts w:ascii="Montserrat" w:hAnsi="Montserrat" w:cs="Calibri"/>
        </w:rPr>
      </w:pPr>
      <w:r>
        <w:rPr>
          <w:rStyle w:val="Enfasicorsivo"/>
          <w:rFonts w:ascii="Montserrat" w:hAnsi="Montserrat"/>
          <w:i w:val="0"/>
          <w:iCs w:val="0"/>
          <w:color w:val="000000"/>
        </w:rPr>
        <w:t>Pass per il backstage di</w:t>
      </w:r>
      <w:r w:rsidR="00D45444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 w:rsidR="00D45444" w:rsidRPr="00F67419">
        <w:rPr>
          <w:rFonts w:ascii="Montserrat" w:hAnsi="Montserrat" w:cs="Calibri"/>
          <w:b/>
          <w:bCs/>
        </w:rPr>
        <w:t>Yoga Radio Bruno Estate</w:t>
      </w:r>
      <w:r w:rsidR="00630C0A">
        <w:rPr>
          <w:rFonts w:ascii="Montserrat" w:hAnsi="Montserrat" w:cs="Calibri"/>
          <w:b/>
          <w:bCs/>
        </w:rPr>
        <w:t xml:space="preserve"> Carpi</w:t>
      </w:r>
      <w:r w:rsidR="002D5CF9">
        <w:rPr>
          <w:rFonts w:ascii="Montserrat" w:hAnsi="Montserrat" w:cs="Calibri"/>
        </w:rPr>
        <w:t>. Verrà sorteggiato un vincitore il quale avrà</w:t>
      </w:r>
      <w:r w:rsidRPr="00DB5A83">
        <w:rPr>
          <w:rFonts w:ascii="Montserrat" w:hAnsi="Montserrat" w:cs="Calibri"/>
        </w:rPr>
        <w:t xml:space="preserve"> diritto a 2 pass, come meglio specificato al punto successivo.</w:t>
      </w:r>
    </w:p>
    <w:p w14:paraId="3DDB0683" w14:textId="6FE77696" w:rsidR="00B54DA9" w:rsidRP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MODALITA’ DI PARTECIPAZIONE:</w:t>
      </w:r>
    </w:p>
    <w:p w14:paraId="167965FE" w14:textId="78793888" w:rsidR="00B17C6F" w:rsidRPr="00270D34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70D34">
        <w:rPr>
          <w:rFonts w:ascii="Montserrat" w:hAnsi="Montserrat" w:cs="Calibri,Bold"/>
        </w:rPr>
        <w:t>Grazie ad una campagna radiofonica sull’emittente Radio Bruno</w:t>
      </w:r>
      <w:r w:rsidR="00C87280" w:rsidRPr="00270D34">
        <w:rPr>
          <w:rFonts w:ascii="Montserrat" w:hAnsi="Montserrat" w:cs="Calibri,Bold"/>
        </w:rPr>
        <w:t xml:space="preserve">, tutti gli utenti della radio verranno invitati a collegarsi al </w:t>
      </w:r>
      <w:r w:rsidR="00F67B98" w:rsidRPr="00270D34">
        <w:rPr>
          <w:rFonts w:ascii="Montserrat" w:hAnsi="Montserrat" w:cs="Calibri,Bold"/>
        </w:rPr>
        <w:t xml:space="preserve">link di iscrizione presente sul sito </w:t>
      </w:r>
      <w:hyperlink r:id="rId9" w:history="1">
        <w:r w:rsidR="00F67B98" w:rsidRPr="00270D34">
          <w:rPr>
            <w:rStyle w:val="Collegamentoipertestuale"/>
            <w:rFonts w:ascii="Montserrat" w:hAnsi="Montserrat" w:cs="Calibri,Bold"/>
            <w:color w:val="auto"/>
          </w:rPr>
          <w:t>https://www.radiobruno.it/</w:t>
        </w:r>
      </w:hyperlink>
      <w:r w:rsidR="00F67B98" w:rsidRPr="00270D34">
        <w:rPr>
          <w:rFonts w:ascii="Montserrat" w:hAnsi="Montserrat" w:cs="Calibri,Bold"/>
        </w:rPr>
        <w:t xml:space="preserve"> </w:t>
      </w:r>
      <w:r w:rsidR="00C87280" w:rsidRPr="00270D34">
        <w:rPr>
          <w:rFonts w:ascii="Montserrat" w:hAnsi="Montserrat" w:cs="Calibri,Bold"/>
        </w:rPr>
        <w:t xml:space="preserve">per compilare la propria “cartolina virtuale” di iscrizione con i </w:t>
      </w:r>
      <w:r w:rsidR="00C87280" w:rsidRPr="00270D34">
        <w:rPr>
          <w:rFonts w:ascii="Montserrat" w:hAnsi="Montserrat" w:cs="Calibri,Bold"/>
        </w:rPr>
        <w:lastRenderedPageBreak/>
        <w:t xml:space="preserve">seguenti dati: NOME – COGNOME – </w:t>
      </w:r>
      <w:r w:rsidR="0072502B" w:rsidRPr="00270D34">
        <w:rPr>
          <w:rFonts w:ascii="Montserrat" w:hAnsi="Montserrat" w:cs="Calibri,Bold"/>
        </w:rPr>
        <w:t xml:space="preserve">COMUNE E </w:t>
      </w:r>
      <w:r w:rsidR="00C87280" w:rsidRPr="00270D34">
        <w:rPr>
          <w:rFonts w:ascii="Montserrat" w:hAnsi="Montserrat" w:cs="Calibri,Bold"/>
        </w:rPr>
        <w:t xml:space="preserve">PROVINCIA DI RESIDENZA </w:t>
      </w:r>
      <w:r w:rsidR="00FF0BBD" w:rsidRPr="00270D34">
        <w:rPr>
          <w:rFonts w:ascii="Montserrat" w:hAnsi="Montserrat" w:cs="Calibri,Bold"/>
        </w:rPr>
        <w:t xml:space="preserve">- </w:t>
      </w:r>
      <w:r w:rsidR="00C87280" w:rsidRPr="00270D34">
        <w:rPr>
          <w:rFonts w:ascii="Montserrat" w:hAnsi="Montserrat" w:cs="Calibri,Bold"/>
        </w:rPr>
        <w:t>EMAIL – NUMERO DI TELEFONO</w:t>
      </w:r>
      <w:r w:rsidR="00232E4D" w:rsidRPr="00270D34">
        <w:rPr>
          <w:rFonts w:ascii="Montserrat" w:hAnsi="Montserrat" w:cs="Calibri,Bold"/>
        </w:rPr>
        <w:t xml:space="preserve"> CELLULARE.</w:t>
      </w:r>
    </w:p>
    <w:p w14:paraId="23BF1BBC" w14:textId="77777777" w:rsidR="00346E6F" w:rsidRDefault="00346E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31AB210" w14:textId="77CA7ABD" w:rsidR="00346E6F" w:rsidRP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Sarà possibile iscriversi d</w:t>
      </w:r>
      <w:r w:rsidR="00346E6F" w:rsidRPr="002D5CF9">
        <w:rPr>
          <w:rFonts w:ascii="Montserrat" w:hAnsi="Montserrat" w:cs="Calibri,Bold"/>
          <w:b/>
          <w:bCs/>
        </w:rPr>
        <w:t xml:space="preserve">al </w:t>
      </w:r>
      <w:r w:rsidR="00FB6EFA" w:rsidRPr="002D5CF9">
        <w:rPr>
          <w:rFonts w:ascii="Montserrat" w:hAnsi="Montserrat" w:cs="Calibri,Bold"/>
          <w:b/>
          <w:bCs/>
        </w:rPr>
        <w:t>28</w:t>
      </w:r>
      <w:r w:rsidR="00346E6F" w:rsidRPr="002D5CF9">
        <w:rPr>
          <w:rFonts w:ascii="Montserrat" w:hAnsi="Montserrat" w:cs="Calibri,Bold"/>
          <w:b/>
          <w:bCs/>
        </w:rPr>
        <w:t xml:space="preserve"> giugno al </w:t>
      </w:r>
      <w:r w:rsidR="00FB6EFA" w:rsidRPr="002D5CF9">
        <w:rPr>
          <w:rFonts w:ascii="Montserrat" w:hAnsi="Montserrat" w:cs="Calibri,Bold"/>
          <w:b/>
          <w:bCs/>
        </w:rPr>
        <w:t>7</w:t>
      </w:r>
      <w:r w:rsidR="00346E6F" w:rsidRPr="002D5CF9">
        <w:rPr>
          <w:rFonts w:ascii="Montserrat" w:hAnsi="Montserrat" w:cs="Calibri,Bold"/>
          <w:b/>
          <w:bCs/>
        </w:rPr>
        <w:t xml:space="preserve"> luglio</w:t>
      </w:r>
      <w:r w:rsidR="00DC2349">
        <w:rPr>
          <w:rFonts w:ascii="Montserrat" w:hAnsi="Montserrat" w:cs="Calibri,Bold"/>
          <w:b/>
          <w:bCs/>
        </w:rPr>
        <w:t xml:space="preserve"> ore 14.00</w:t>
      </w:r>
      <w:r w:rsidR="00346E6F" w:rsidRPr="002D5CF9">
        <w:rPr>
          <w:rFonts w:ascii="Montserrat" w:hAnsi="Montserrat" w:cs="Calibri,Bold"/>
          <w:b/>
          <w:bCs/>
        </w:rPr>
        <w:t xml:space="preserve"> </w:t>
      </w:r>
      <w:r>
        <w:rPr>
          <w:rFonts w:ascii="Montserrat" w:hAnsi="Montserrat" w:cs="Calibri,Bold"/>
          <w:b/>
          <w:bCs/>
        </w:rPr>
        <w:t xml:space="preserve">e l’evento si terrà martedì 11 luglio alle 21.00 a </w:t>
      </w:r>
      <w:r w:rsidRPr="002D5CF9">
        <w:rPr>
          <w:rFonts w:ascii="Montserrat" w:hAnsi="Montserrat" w:cs="Calibri,Bold"/>
          <w:b/>
          <w:bCs/>
        </w:rPr>
        <w:t xml:space="preserve">Carpi </w:t>
      </w:r>
      <w:r w:rsidRPr="002D5CF9">
        <w:rPr>
          <w:rFonts w:ascii="Montserrat" w:hAnsi="Montserrat" w:cs="Calibri"/>
          <w:b/>
          <w:bCs/>
        </w:rPr>
        <w:t>in piazza Martiri.</w:t>
      </w:r>
    </w:p>
    <w:p w14:paraId="11E187E8" w14:textId="77777777" w:rsidR="00270D34" w:rsidRPr="00DB5A83" w:rsidRDefault="00270D34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591E42D" w14:textId="33D873DC" w:rsidR="00C87280" w:rsidRPr="00DB5A8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DB5A8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DB5A83">
        <w:rPr>
          <w:rFonts w:ascii="Montserrat" w:hAnsi="Montserrat" w:cs="Calibri,Bold"/>
        </w:rPr>
        <w:t>iscriversi</w:t>
      </w:r>
      <w:r w:rsidRPr="00DB5A83">
        <w:rPr>
          <w:rFonts w:ascii="Montserrat" w:hAnsi="Montserrat" w:cs="Calibri,Bold"/>
        </w:rPr>
        <w:t xml:space="preserve"> al </w:t>
      </w:r>
      <w:r w:rsidR="00396D71" w:rsidRPr="00DB5A83">
        <w:rPr>
          <w:rFonts w:ascii="Montserrat" w:hAnsi="Montserrat" w:cs="Calibri,Bold"/>
        </w:rPr>
        <w:t>contest</w:t>
      </w:r>
      <w:r w:rsidR="00C40C78" w:rsidRPr="00DB5A83">
        <w:rPr>
          <w:rFonts w:ascii="Montserrat" w:hAnsi="Montserrat" w:cs="Calibri,Bold"/>
        </w:rPr>
        <w:t xml:space="preserve"> secondo quanto dettagliato nel regolamento </w:t>
      </w:r>
      <w:r w:rsidRPr="00DB5A83">
        <w:rPr>
          <w:rFonts w:ascii="Montserrat" w:hAnsi="Montserrat" w:cs="Calibri,Bold"/>
        </w:rPr>
        <w:t xml:space="preserve">e autorizzerà il trattamento dei propri dati esclusivamente per le finalità legate </w:t>
      </w:r>
      <w:r w:rsidR="00346E6F" w:rsidRPr="00DB5A83">
        <w:rPr>
          <w:rFonts w:ascii="Montserrat" w:hAnsi="Montserrat" w:cs="Calibri,Bold"/>
        </w:rPr>
        <w:t>alla manifestazione.</w:t>
      </w:r>
    </w:p>
    <w:p w14:paraId="1E926204" w14:textId="77777777" w:rsidR="00346E6F" w:rsidRPr="00DB5A83" w:rsidRDefault="00C40C78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 xml:space="preserve">Tutte le iscrizioni (cartoline virtuali) verranno salvate sul server </w:t>
      </w:r>
      <w:r w:rsidR="00B54DA9" w:rsidRPr="00DB5A83">
        <w:rPr>
          <w:rFonts w:ascii="Montserrat" w:hAnsi="Montserrat" w:cs="Calibri,Bold"/>
        </w:rPr>
        <w:t>di Radio Bruno, ubicato presso la sede dello stesso, in un file Excel.</w:t>
      </w:r>
    </w:p>
    <w:p w14:paraId="1A20597A" w14:textId="5F6833C4" w:rsidR="00346E6F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5B95661" w14:textId="57349DF8" w:rsidR="0084594B" w:rsidRPr="00DB5A83" w:rsidRDefault="00DC2349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  <w:color w:val="000000" w:themeColor="text1"/>
        </w:rPr>
        <w:t>Dopo le 14.00 di venerdì 7 luglio</w:t>
      </w:r>
      <w:r w:rsidR="002D5CF9">
        <w:rPr>
          <w:rFonts w:ascii="Montserrat" w:hAnsi="Montserrat" w:cs="Calibri,Bold"/>
          <w:b/>
          <w:bCs/>
        </w:rPr>
        <w:t>,</w:t>
      </w:r>
      <w:r w:rsidR="00346E6F" w:rsidRPr="00DB5A83">
        <w:rPr>
          <w:rFonts w:ascii="Montserrat" w:hAnsi="Montserrat" w:cs="Calibri,Bold"/>
        </w:rPr>
        <w:t xml:space="preserve"> p</w:t>
      </w:r>
      <w:r w:rsidR="0084594B" w:rsidRPr="00DB5A83">
        <w:rPr>
          <w:rFonts w:ascii="Montserrat" w:hAnsi="Montserrat" w:cs="Calibri"/>
        </w:rPr>
        <w:t>resso la sede di Radio Bruno verr</w:t>
      </w:r>
      <w:r w:rsidR="002D5CF9">
        <w:rPr>
          <w:rFonts w:ascii="Montserrat" w:hAnsi="Montserrat" w:cs="Calibri"/>
        </w:rPr>
        <w:t>à</w:t>
      </w:r>
      <w:r w:rsidR="0084594B" w:rsidRPr="00DB5A83">
        <w:rPr>
          <w:rFonts w:ascii="Montserrat" w:hAnsi="Montserrat" w:cs="Calibri"/>
        </w:rPr>
        <w:t xml:space="preserve"> sorteggiat</w:t>
      </w:r>
      <w:r w:rsidR="002D5CF9">
        <w:rPr>
          <w:rFonts w:ascii="Montserrat" w:hAnsi="Montserrat" w:cs="Calibri"/>
        </w:rPr>
        <w:t>o</w:t>
      </w:r>
      <w:r w:rsidR="0084594B" w:rsidRPr="00DB5A83">
        <w:rPr>
          <w:rFonts w:ascii="Montserrat" w:hAnsi="Montserrat" w:cs="Calibri"/>
        </w:rPr>
        <w:t xml:space="preserve"> modo assolutamente casuale </w:t>
      </w:r>
      <w:r w:rsidR="002D5CF9">
        <w:rPr>
          <w:rFonts w:ascii="Montserrat" w:hAnsi="Montserrat" w:cs="Calibri"/>
        </w:rPr>
        <w:t xml:space="preserve">il vincitore del premio in palio, consistente in </w:t>
      </w:r>
      <w:r w:rsidR="00FB6EFA" w:rsidRPr="00DB5A83">
        <w:rPr>
          <w:rFonts w:ascii="Montserrat" w:hAnsi="Montserrat" w:cs="Calibri"/>
        </w:rPr>
        <w:t xml:space="preserve">2 pass </w:t>
      </w:r>
      <w:r w:rsidR="0084594B" w:rsidRPr="00DB5A83">
        <w:rPr>
          <w:rFonts w:ascii="Montserrat" w:hAnsi="Montserrat" w:cs="Calibri"/>
        </w:rPr>
        <w:t xml:space="preserve">per l’ingresso del backstage della manifestazione </w:t>
      </w:r>
      <w:bookmarkStart w:id="0" w:name="_Hlk135659102"/>
      <w:r w:rsidR="0084594B" w:rsidRPr="00DB5A83">
        <w:rPr>
          <w:rFonts w:ascii="Montserrat" w:hAnsi="Montserrat" w:cs="Calibri"/>
        </w:rPr>
        <w:t>Yoga Radio Bruno Estate</w:t>
      </w:r>
      <w:bookmarkEnd w:id="0"/>
      <w:r w:rsidR="002D5CF9">
        <w:rPr>
          <w:rFonts w:ascii="Montserrat" w:hAnsi="Montserrat" w:cs="Calibri"/>
        </w:rPr>
        <w:t xml:space="preserve"> di Carpi.</w:t>
      </w: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1EEF6D62" w:rsidR="00C87280" w:rsidRPr="0026500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232E4D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232E4D">
        <w:rPr>
          <w:rFonts w:ascii="Montserrat" w:hAnsi="Montserrat" w:cs="Calibri,Bold"/>
          <w:u w:val="single"/>
        </w:rPr>
        <w:t>, tuttavia specifichiamo che</w:t>
      </w:r>
      <w:r w:rsidR="00265006" w:rsidRPr="00232E4D">
        <w:rPr>
          <w:rFonts w:ascii="Montserrat" w:hAnsi="Montserrat"/>
          <w:u w:val="single"/>
        </w:rPr>
        <w:t xml:space="preserve"> ogni utente potrà giocare una sola volta durante tutto il periodo promozionale, pertanto, </w:t>
      </w:r>
      <w:r w:rsidR="00226467">
        <w:rPr>
          <w:rFonts w:ascii="Montserrat" w:hAnsi="Montserrat"/>
          <w:u w:val="single"/>
        </w:rPr>
        <w:t>verranno cancellate tutte le iscrizioni successive alla prima.</w:t>
      </w: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2D5CF9" w:rsidRDefault="00A25BF5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ESTRAZIONE</w:t>
      </w:r>
    </w:p>
    <w:p w14:paraId="4A0A8A4F" w14:textId="5E4328EF" w:rsidR="0084594B" w:rsidRPr="002D5CF9" w:rsidRDefault="0084594B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L’estrazione avverrà in maniera informatizzata tra tutti i nominativi iscritti</w:t>
      </w:r>
      <w:r w:rsidR="007B0A55" w:rsidRPr="002D5CF9">
        <w:rPr>
          <w:rFonts w:ascii="Montserrat" w:hAnsi="Montserrat" w:cs="Calibri,Bold"/>
        </w:rPr>
        <w:t xml:space="preserve">, </w:t>
      </w:r>
      <w:r w:rsidRPr="002D5CF9">
        <w:rPr>
          <w:rFonts w:ascii="Montserrat" w:hAnsi="Montserrat" w:cs="Calibri,Bold"/>
        </w:rPr>
        <w:t>grazie alla funzione “random” del programma “Excel” di Microsoft.</w:t>
      </w:r>
    </w:p>
    <w:p w14:paraId="7F089706" w14:textId="5947E3F2" w:rsidR="001439EA" w:rsidRPr="002D5CF9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D5CF9">
        <w:rPr>
          <w:rFonts w:ascii="Montserrat" w:hAnsi="Montserrat" w:cs="Calibri"/>
        </w:rPr>
        <w:t>Durante l’estrazione si sorteggeranno:</w:t>
      </w:r>
    </w:p>
    <w:p w14:paraId="1B258AB2" w14:textId="5D358AFB" w:rsidR="001439EA" w:rsidRPr="002D5CF9" w:rsidRDefault="00D13457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 xml:space="preserve">1 vincitore </w:t>
      </w:r>
    </w:p>
    <w:p w14:paraId="273D1E3D" w14:textId="36FACA26" w:rsidR="006428BA" w:rsidRDefault="006428BA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2 riserve</w:t>
      </w:r>
    </w:p>
    <w:p w14:paraId="47B2C390" w14:textId="77777777" w:rsidR="00630C0A" w:rsidRPr="002D5CF9" w:rsidRDefault="00630C0A" w:rsidP="00630C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4A4A9AF2" w:rsidR="001439EA" w:rsidRPr="002D5CF9" w:rsidRDefault="00226467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COMUNICAZIONE DELLA VINCITA</w:t>
      </w:r>
    </w:p>
    <w:p w14:paraId="024821BB" w14:textId="19AD3590" w:rsidR="001439EA" w:rsidRPr="00270D34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Il</w:t>
      </w:r>
      <w:r w:rsidR="001439EA" w:rsidRPr="002D5CF9">
        <w:rPr>
          <w:rFonts w:ascii="Montserrat" w:hAnsi="Montserrat" w:cs="Calibri,Bold"/>
        </w:rPr>
        <w:t xml:space="preserve"> vincitore verrà contattato</w:t>
      </w:r>
      <w:r w:rsidR="006428BA" w:rsidRPr="002D5CF9">
        <w:rPr>
          <w:rFonts w:ascii="Montserrat" w:hAnsi="Montserrat" w:cs="Calibri,Bold"/>
        </w:rPr>
        <w:t xml:space="preserve"> via e-mail </w:t>
      </w:r>
      <w:r w:rsidR="00D13457" w:rsidRPr="002D5CF9">
        <w:rPr>
          <w:rFonts w:ascii="Montserrat" w:hAnsi="Montserrat" w:cs="Calibri,Bold"/>
        </w:rPr>
        <w:t>a partire dal</w:t>
      </w:r>
      <w:r w:rsidR="007B0A55" w:rsidRPr="002D5CF9">
        <w:rPr>
          <w:rFonts w:ascii="Montserrat" w:hAnsi="Montserrat" w:cs="Calibri,Bold"/>
        </w:rPr>
        <w:t xml:space="preserve"> </w:t>
      </w:r>
      <w:r w:rsidR="006428BA" w:rsidRPr="002D5CF9">
        <w:rPr>
          <w:rFonts w:ascii="Montserrat" w:hAnsi="Montserrat" w:cs="Calibri,Bold"/>
        </w:rPr>
        <w:t>momento</w:t>
      </w:r>
      <w:r w:rsidR="007B0A55" w:rsidRPr="002D5CF9">
        <w:rPr>
          <w:rFonts w:ascii="Montserrat" w:hAnsi="Montserrat" w:cs="Calibri,Bold"/>
        </w:rPr>
        <w:t xml:space="preserve"> dell’estrazione</w:t>
      </w:r>
      <w:r w:rsidR="006428BA" w:rsidRPr="002D5CF9">
        <w:rPr>
          <w:rFonts w:ascii="Montserrat" w:hAnsi="Montserrat" w:cs="Calibri,Bold"/>
        </w:rPr>
        <w:t xml:space="preserve">. Inoltre verrà contattato telefonicamente </w:t>
      </w:r>
      <w:r w:rsidR="002D5CF9" w:rsidRPr="00DC2349">
        <w:rPr>
          <w:rFonts w:ascii="Montserrat" w:hAnsi="Montserrat" w:cs="Calibri,Bold"/>
          <w:color w:val="000000" w:themeColor="text1"/>
        </w:rPr>
        <w:t>entro le</w:t>
      </w:r>
      <w:r w:rsidR="006428BA" w:rsidRPr="00DC2349">
        <w:rPr>
          <w:rFonts w:ascii="Montserrat" w:hAnsi="Montserrat" w:cs="Calibri,Bold"/>
          <w:color w:val="000000" w:themeColor="text1"/>
        </w:rPr>
        <w:t xml:space="preserve"> </w:t>
      </w:r>
      <w:r w:rsidR="00630C0A" w:rsidRPr="00DC2349">
        <w:rPr>
          <w:rFonts w:ascii="Montserrat" w:hAnsi="Montserrat" w:cs="Calibri,Bold"/>
          <w:color w:val="000000" w:themeColor="text1"/>
        </w:rPr>
        <w:t>1</w:t>
      </w:r>
      <w:r w:rsidR="00DF1F1E" w:rsidRPr="00DC2349">
        <w:rPr>
          <w:rFonts w:ascii="Montserrat" w:hAnsi="Montserrat" w:cs="Calibri,Bold"/>
          <w:color w:val="000000" w:themeColor="text1"/>
        </w:rPr>
        <w:t>6</w:t>
      </w:r>
      <w:r w:rsidR="006428BA" w:rsidRPr="00DC2349">
        <w:rPr>
          <w:rFonts w:ascii="Montserrat" w:hAnsi="Montserrat" w:cs="Calibri,Bold"/>
          <w:color w:val="000000" w:themeColor="text1"/>
        </w:rPr>
        <w:t xml:space="preserve">.00 </w:t>
      </w:r>
      <w:r w:rsidR="00630C0A" w:rsidRPr="00DC2349">
        <w:rPr>
          <w:rFonts w:ascii="Montserrat" w:hAnsi="Montserrat" w:cs="Calibri,Bold"/>
          <w:color w:val="000000" w:themeColor="text1"/>
        </w:rPr>
        <w:t>del</w:t>
      </w:r>
      <w:r w:rsidR="00DC2349" w:rsidRPr="00DC2349">
        <w:rPr>
          <w:rFonts w:ascii="Montserrat" w:hAnsi="Montserrat" w:cs="Calibri,Bold"/>
          <w:color w:val="000000" w:themeColor="text1"/>
        </w:rPr>
        <w:t>l’8</w:t>
      </w:r>
      <w:r w:rsidR="00630C0A" w:rsidRPr="00DC2349">
        <w:rPr>
          <w:rFonts w:ascii="Montserrat" w:hAnsi="Montserrat" w:cs="Calibri,Bold"/>
          <w:color w:val="000000" w:themeColor="text1"/>
        </w:rPr>
        <w:t xml:space="preserve"> luglio,</w:t>
      </w:r>
      <w:r w:rsidR="00C30D49" w:rsidRPr="00DC2349">
        <w:rPr>
          <w:rFonts w:ascii="Montserrat" w:hAnsi="Montserrat" w:cs="Calibri,Bold"/>
          <w:color w:val="000000" w:themeColor="text1"/>
        </w:rPr>
        <w:t xml:space="preserve"> </w:t>
      </w:r>
      <w:r w:rsidR="006428BA" w:rsidRPr="002D5CF9">
        <w:rPr>
          <w:rFonts w:ascii="Montserrat" w:hAnsi="Montserrat" w:cs="Calibri,Bold"/>
        </w:rPr>
        <w:t>effettuando almeno</w:t>
      </w:r>
      <w:r w:rsidR="001439EA" w:rsidRPr="002D5CF9">
        <w:rPr>
          <w:rFonts w:ascii="Montserrat" w:hAnsi="Montserrat" w:cs="Calibri,Bold"/>
        </w:rPr>
        <w:t xml:space="preserve"> </w:t>
      </w:r>
      <w:r w:rsidR="007B0A55" w:rsidRPr="002D5CF9">
        <w:rPr>
          <w:rFonts w:ascii="Montserrat" w:hAnsi="Montserrat" w:cs="Calibri,Bold"/>
        </w:rPr>
        <w:t>1</w:t>
      </w:r>
      <w:r w:rsidR="001439EA" w:rsidRPr="002D5CF9">
        <w:rPr>
          <w:rFonts w:ascii="Montserrat" w:hAnsi="Montserrat" w:cs="Calibri,Bold"/>
        </w:rPr>
        <w:t xml:space="preserve"> telefonat</w:t>
      </w:r>
      <w:r w:rsidR="007B0A55" w:rsidRPr="002D5CF9">
        <w:rPr>
          <w:rFonts w:ascii="Montserrat" w:hAnsi="Montserrat" w:cs="Calibri,Bold"/>
        </w:rPr>
        <w:t>a al cellulare indicato in fase di iscrizione.</w:t>
      </w:r>
    </w:p>
    <w:p w14:paraId="46B16BDF" w14:textId="77777777" w:rsidR="007B0A55" w:rsidRDefault="007B0A55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E1C975B" w14:textId="6DB3CFD6" w:rsidR="00C30D49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prima riserva in ordine di sorteggio</w:t>
      </w:r>
      <w:r w:rsidR="00D45444">
        <w:rPr>
          <w:rFonts w:ascii="Montserrat" w:hAnsi="Montserrat" w:cs="Calibri,Bold"/>
        </w:rPr>
        <w:t>, che verrà contattata telefonicamente e via e-mail e</w:t>
      </w:r>
      <w:r w:rsidR="00D13457">
        <w:rPr>
          <w:rFonts w:ascii="Montserrat" w:hAnsi="Montserrat" w:cs="Calibri,Bold"/>
        </w:rPr>
        <w:t xml:space="preserve"> la quale avrà </w:t>
      </w:r>
      <w:r w:rsidR="00D45444">
        <w:rPr>
          <w:rFonts w:ascii="Montserrat" w:hAnsi="Montserrat" w:cs="Calibri,Bold"/>
        </w:rPr>
        <w:t>24 ore</w:t>
      </w:r>
      <w:r w:rsidR="00D13457">
        <w:rPr>
          <w:rFonts w:ascii="Montserrat" w:hAnsi="Montserrat" w:cs="Calibri,Bold"/>
        </w:rPr>
        <w:t xml:space="preserve"> di tempo </w:t>
      </w:r>
      <w:r w:rsidR="00D45444">
        <w:rPr>
          <w:rFonts w:ascii="Montserrat" w:hAnsi="Montserrat" w:cs="Calibri,Bold"/>
        </w:rPr>
        <w:t xml:space="preserve">dall’invio della mail </w:t>
      </w:r>
      <w:r w:rsidR="00D13457">
        <w:rPr>
          <w:rFonts w:ascii="Montserrat" w:hAnsi="Montserrat" w:cs="Calibri,Bold"/>
        </w:rPr>
        <w:t>per rispondere ed accettare il premio</w:t>
      </w:r>
      <w:r w:rsidR="00644C0C">
        <w:rPr>
          <w:rFonts w:ascii="Montserrat" w:hAnsi="Montserrat" w:cs="Calibri,Bold"/>
        </w:rPr>
        <w:t>.</w:t>
      </w:r>
    </w:p>
    <w:p w14:paraId="56FD7A40" w14:textId="45156554" w:rsidR="00644C0C" w:rsidRDefault="00644C0C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Il metodo sopra indicato verrà applicato fino al reperimento </w:t>
      </w:r>
      <w:r w:rsidR="005A663B">
        <w:rPr>
          <w:rFonts w:ascii="Montserrat" w:hAnsi="Montserrat" w:cs="Calibri,Bold"/>
        </w:rPr>
        <w:t>di un avente diritto</w:t>
      </w:r>
      <w:r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>Nel caso in cui, al momento della consegna, il vincitore risultasse essere minorenne, il premio non potrà essere consegnato e verrà contattato il primo dei nominativi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0522A627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persona</w:t>
      </w:r>
      <w:r w:rsidR="00B00C4A">
        <w:rPr>
          <w:rFonts w:ascii="Montserrat" w:hAnsi="Montserrat" w:cs="Calibri,Bold"/>
        </w:rPr>
        <w:t xml:space="preserve"> tra le 19.30 e le 20.30</w:t>
      </w:r>
      <w:r w:rsidR="0020760E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</w:t>
      </w:r>
      <w:r w:rsidR="007B0A55">
        <w:rPr>
          <w:rFonts w:ascii="Montserrat" w:hAnsi="Montserrat" w:cs="Calibri,Bold"/>
        </w:rPr>
        <w:t xml:space="preserve"> dell’evento</w:t>
      </w:r>
      <w:r w:rsidR="002D5CF9">
        <w:rPr>
          <w:rFonts w:ascii="Montserrat" w:hAnsi="Montserrat" w:cs="Calibri,Bold"/>
        </w:rPr>
        <w:t xml:space="preserve">, in Piazza Martiri, Carpi </w:t>
      </w:r>
      <w:r w:rsidR="007B0A55">
        <w:rPr>
          <w:rFonts w:ascii="Montserrat" w:hAnsi="Montserrat" w:cs="Calibri,Bold"/>
        </w:rPr>
        <w:t xml:space="preserve">(retro del palco), </w:t>
      </w:r>
      <w:r w:rsidR="0020760E">
        <w:rPr>
          <w:rFonts w:ascii="Montserrat" w:hAnsi="Montserrat" w:cs="Calibri,Bold"/>
        </w:rPr>
        <w:t xml:space="preserve">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2C3093A4" w14:textId="22A7F415" w:rsidR="00F95D3E" w:rsidRDefault="0072502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3DC24A41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68598F" w14:textId="77777777" w:rsidR="00EE7CD3" w:rsidRDefault="00EE7CD3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46BB267" w14:textId="4E690AB7" w:rsidR="002D5CF9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F95D3E">
        <w:rPr>
          <w:rFonts w:ascii="Montserrat" w:hAnsi="Montserrat" w:cs="Calibri,Bold"/>
          <w:b/>
          <w:bCs/>
          <w:color w:val="000000"/>
        </w:rPr>
        <w:t>MONTEPREMI</w:t>
      </w:r>
      <w:r w:rsidR="00582E1E" w:rsidRPr="00F95D3E">
        <w:rPr>
          <w:rFonts w:ascii="Montserrat" w:hAnsi="Montserrat" w:cs="Calibri,Bold"/>
          <w:b/>
          <w:bCs/>
          <w:color w:val="000000"/>
        </w:rPr>
        <w:t xml:space="preserve"> </w:t>
      </w:r>
    </w:p>
    <w:p w14:paraId="4171C2E8" w14:textId="2AF281D6" w:rsidR="000752EB" w:rsidRPr="002D5CF9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>non essendo il pass una tipologia di “biglietto d’ingresso” presente o reperibile sul mercato, pertanto acquistabile o suscettibile di valutazione economica.</w:t>
      </w:r>
    </w:p>
    <w:p w14:paraId="589BCBA5" w14:textId="78C02E44" w:rsidR="00B00C4A" w:rsidRPr="00270D34" w:rsidRDefault="006428B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lastRenderedPageBreak/>
        <w:t xml:space="preserve">Ogni </w:t>
      </w:r>
      <w:r w:rsidR="0020760E" w:rsidRPr="00270D34">
        <w:rPr>
          <w:rFonts w:ascii="Montserrat" w:hAnsi="Montserrat" w:cs="Calibri"/>
        </w:rPr>
        <w:t>pass è valido esclusivamente per l’ingresso al dietro le quinte d</w:t>
      </w:r>
      <w:r w:rsidR="00270D34" w:rsidRPr="00270D34">
        <w:rPr>
          <w:rFonts w:ascii="Montserrat" w:hAnsi="Montserrat" w:cs="Calibri"/>
        </w:rPr>
        <w:t xml:space="preserve">i </w:t>
      </w:r>
      <w:r w:rsidR="007B0A55" w:rsidRPr="00270D34">
        <w:rPr>
          <w:rFonts w:ascii="Montserrat" w:hAnsi="Montserrat" w:cs="Calibri"/>
        </w:rPr>
        <w:t xml:space="preserve">Yoga </w:t>
      </w:r>
      <w:r w:rsidR="0020760E" w:rsidRPr="00270D34">
        <w:rPr>
          <w:rFonts w:ascii="Montserrat" w:hAnsi="Montserrat" w:cs="Calibri"/>
        </w:rPr>
        <w:t xml:space="preserve">Radio Bruno </w:t>
      </w:r>
      <w:r w:rsidR="007B0A55" w:rsidRPr="00270D34">
        <w:rPr>
          <w:rFonts w:ascii="Montserrat" w:hAnsi="Montserrat" w:cs="Calibri"/>
        </w:rPr>
        <w:t>E</w:t>
      </w:r>
      <w:r w:rsidR="0020760E" w:rsidRPr="00270D34">
        <w:rPr>
          <w:rFonts w:ascii="Montserrat" w:hAnsi="Montserrat" w:cs="Calibri"/>
        </w:rPr>
        <w:t>state</w:t>
      </w:r>
      <w:r w:rsidR="002D5CF9">
        <w:rPr>
          <w:rFonts w:ascii="Montserrat" w:hAnsi="Montserrat" w:cs="Calibri"/>
        </w:rPr>
        <w:t xml:space="preserve"> Carpi di martedì 11 luglio 2023.</w:t>
      </w:r>
      <w:r w:rsidR="00B00C4A" w:rsidRPr="00270D34">
        <w:rPr>
          <w:rFonts w:ascii="Montserrat" w:hAnsi="Montserrat" w:cs="Calibri"/>
        </w:rPr>
        <w:t xml:space="preserve"> 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95D3E" w:rsidRDefault="00A2699D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95D3E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3D1F1B09" w:rsidR="00FD045E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F95D3E">
        <w:rPr>
          <w:rFonts w:ascii="Montserrat" w:hAnsi="Montserrat" w:cs="Calibri"/>
        </w:rPr>
        <w:t>sul sito</w:t>
      </w:r>
      <w:r w:rsidR="0083112A" w:rsidRPr="00232E4D">
        <w:rPr>
          <w:rFonts w:ascii="Montserrat" w:hAnsi="Montserrat" w:cs="Calibri"/>
        </w:rPr>
        <w:t xml:space="preserve">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17705E36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F95D3E">
        <w:rPr>
          <w:rFonts w:ascii="Montserrat" w:hAnsi="Montserrat"/>
        </w:rPr>
        <w:t>la funzione random del programma Excel.</w:t>
      </w:r>
    </w:p>
    <w:p w14:paraId="75A5C794" w14:textId="2AFC4085" w:rsidR="00A2699D" w:rsidRPr="00366DC0" w:rsidRDefault="00F95D3E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/>
        </w:rPr>
        <w:t>Radio Bruno</w:t>
      </w:r>
      <w:r w:rsidR="00A2699D" w:rsidRPr="00366DC0">
        <w:rPr>
          <w:rFonts w:ascii="Montserrat" w:hAnsi="Montserrat"/>
        </w:rPr>
        <w:t xml:space="preserve">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3488643C" w14:textId="5AFF8666" w:rsidR="00FF0BBD" w:rsidRPr="00F95D3E" w:rsidRDefault="002633B1" w:rsidP="00F95D3E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F95D3E">
        <w:rPr>
          <w:rFonts w:ascii="Montserrat" w:hAnsi="Montserrat" w:cs="Calibri"/>
        </w:rPr>
        <w:t xml:space="preserve"> e </w:t>
      </w:r>
      <w:r w:rsidRPr="007B548D">
        <w:rPr>
          <w:rFonts w:ascii="Montserrat" w:hAnsi="Montserrat" w:cs="Calibri"/>
        </w:rPr>
        <w:t>procedere con l’assegnazione e la consegna dei premi</w:t>
      </w:r>
      <w:r w:rsidR="00F95D3E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</w:t>
      </w:r>
      <w:r w:rsidR="007B548D" w:rsidRPr="007B548D">
        <w:rPr>
          <w:rFonts w:ascii="Montserrat" w:hAnsi="Montserrat" w:cs="Calibri"/>
        </w:rPr>
        <w:t>.</w:t>
      </w:r>
      <w:r w:rsidR="007B548D">
        <w:rPr>
          <w:rFonts w:ascii="Montserrat" w:hAnsi="Montserrat" w:cs="Calibri"/>
        </w:rPr>
        <w:t xml:space="preserve"> Informativa privacy completa consultabile sul sito </w:t>
      </w:r>
      <w:r w:rsidR="00346E6F" w:rsidRPr="00232E4D">
        <w:rPr>
          <w:rFonts w:ascii="Montserrat" w:hAnsi="Montserrat" w:cs="Calibri"/>
        </w:rPr>
        <w:t>www.radiobruno.it</w:t>
      </w:r>
      <w:r w:rsidR="00346E6F">
        <w:rPr>
          <w:rFonts w:ascii="Montserrat" w:hAnsi="Montserrat" w:cs="Calibri"/>
        </w:rPr>
        <w:t>.</w:t>
      </w:r>
    </w:p>
    <w:sectPr w:rsidR="00FF0BBD" w:rsidRPr="00F95D3E" w:rsidSect="00C607DE">
      <w:headerReference w:type="even" r:id="rId10"/>
      <w:headerReference w:type="default" r:id="rId11"/>
      <w:head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7D1C" w14:textId="77777777" w:rsidR="005C5E13" w:rsidRDefault="005C5E13" w:rsidP="00E97DDB">
      <w:pPr>
        <w:spacing w:after="0" w:line="240" w:lineRule="auto"/>
      </w:pPr>
      <w:r>
        <w:separator/>
      </w:r>
    </w:p>
  </w:endnote>
  <w:endnote w:type="continuationSeparator" w:id="0">
    <w:p w14:paraId="03E98370" w14:textId="77777777" w:rsidR="005C5E13" w:rsidRDefault="005C5E13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EBCA" w14:textId="77777777" w:rsidR="005C5E13" w:rsidRDefault="005C5E13" w:rsidP="00E97DDB">
      <w:pPr>
        <w:spacing w:after="0" w:line="240" w:lineRule="auto"/>
      </w:pPr>
      <w:r>
        <w:separator/>
      </w:r>
    </w:p>
  </w:footnote>
  <w:footnote w:type="continuationSeparator" w:id="0">
    <w:p w14:paraId="665E7542" w14:textId="77777777" w:rsidR="005C5E13" w:rsidRDefault="005C5E13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209" w14:textId="77777777" w:rsidR="002A4120" w:rsidRPr="00426DB6" w:rsidRDefault="00000000" w:rsidP="00426DB6">
    <w:pPr>
      <w:pStyle w:val="Intestazione"/>
      <w:jc w:val="center"/>
    </w:pPr>
    <w:fldSimple w:instr=" DOCPROPERTY bjHeaderEven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71E" w14:textId="77777777" w:rsidR="002A4120" w:rsidRPr="00426DB6" w:rsidRDefault="00000000" w:rsidP="00426DB6">
    <w:pPr>
      <w:pStyle w:val="Intestazione"/>
      <w:jc w:val="center"/>
    </w:pPr>
    <w:fldSimple w:instr=" DOCPROPERTY bjHeaderFirst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00FBF"/>
    <w:multiLevelType w:val="hybridMultilevel"/>
    <w:tmpl w:val="A7D4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54D5"/>
    <w:multiLevelType w:val="hybridMultilevel"/>
    <w:tmpl w:val="844A78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A28D5"/>
    <w:multiLevelType w:val="hybridMultilevel"/>
    <w:tmpl w:val="73142C2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2A52"/>
    <w:multiLevelType w:val="hybridMultilevel"/>
    <w:tmpl w:val="6ECCF1F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C7D0E"/>
    <w:multiLevelType w:val="hybridMultilevel"/>
    <w:tmpl w:val="AD88CAE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6276">
    <w:abstractNumId w:val="23"/>
  </w:num>
  <w:num w:numId="2" w16cid:durableId="1073550528">
    <w:abstractNumId w:val="11"/>
  </w:num>
  <w:num w:numId="3" w16cid:durableId="814029984">
    <w:abstractNumId w:val="21"/>
  </w:num>
  <w:num w:numId="4" w16cid:durableId="1514341109">
    <w:abstractNumId w:val="13"/>
  </w:num>
  <w:num w:numId="5" w16cid:durableId="1699889221">
    <w:abstractNumId w:val="4"/>
  </w:num>
  <w:num w:numId="6" w16cid:durableId="1320386443">
    <w:abstractNumId w:val="6"/>
  </w:num>
  <w:num w:numId="7" w16cid:durableId="1374842978">
    <w:abstractNumId w:val="22"/>
  </w:num>
  <w:num w:numId="8" w16cid:durableId="224074714">
    <w:abstractNumId w:val="16"/>
  </w:num>
  <w:num w:numId="9" w16cid:durableId="1240284508">
    <w:abstractNumId w:val="34"/>
  </w:num>
  <w:num w:numId="10" w16cid:durableId="717900012">
    <w:abstractNumId w:val="3"/>
  </w:num>
  <w:num w:numId="11" w16cid:durableId="86661546">
    <w:abstractNumId w:val="29"/>
  </w:num>
  <w:num w:numId="12" w16cid:durableId="449013598">
    <w:abstractNumId w:val="35"/>
  </w:num>
  <w:num w:numId="13" w16cid:durableId="1616211682">
    <w:abstractNumId w:val="30"/>
  </w:num>
  <w:num w:numId="14" w16cid:durableId="37124668">
    <w:abstractNumId w:val="36"/>
  </w:num>
  <w:num w:numId="15" w16cid:durableId="29457251">
    <w:abstractNumId w:val="15"/>
  </w:num>
  <w:num w:numId="16" w16cid:durableId="1384938990">
    <w:abstractNumId w:val="26"/>
  </w:num>
  <w:num w:numId="17" w16cid:durableId="1893424353">
    <w:abstractNumId w:val="33"/>
  </w:num>
  <w:num w:numId="18" w16cid:durableId="1879659204">
    <w:abstractNumId w:val="1"/>
  </w:num>
  <w:num w:numId="19" w16cid:durableId="605238431">
    <w:abstractNumId w:val="5"/>
  </w:num>
  <w:num w:numId="20" w16cid:durableId="245457240">
    <w:abstractNumId w:val="25"/>
  </w:num>
  <w:num w:numId="21" w16cid:durableId="1686596400">
    <w:abstractNumId w:val="19"/>
  </w:num>
  <w:num w:numId="22" w16cid:durableId="303243672">
    <w:abstractNumId w:val="9"/>
  </w:num>
  <w:num w:numId="23" w16cid:durableId="349064575">
    <w:abstractNumId w:val="32"/>
  </w:num>
  <w:num w:numId="24" w16cid:durableId="51002796">
    <w:abstractNumId w:val="37"/>
  </w:num>
  <w:num w:numId="25" w16cid:durableId="562495719">
    <w:abstractNumId w:val="31"/>
  </w:num>
  <w:num w:numId="26" w16cid:durableId="1056783976">
    <w:abstractNumId w:val="24"/>
  </w:num>
  <w:num w:numId="27" w16cid:durableId="1487941872">
    <w:abstractNumId w:val="20"/>
  </w:num>
  <w:num w:numId="28" w16cid:durableId="1854491256">
    <w:abstractNumId w:val="2"/>
  </w:num>
  <w:num w:numId="29" w16cid:durableId="1689327454">
    <w:abstractNumId w:val="7"/>
  </w:num>
  <w:num w:numId="30" w16cid:durableId="708069142">
    <w:abstractNumId w:val="12"/>
  </w:num>
  <w:num w:numId="31" w16cid:durableId="662514370">
    <w:abstractNumId w:val="39"/>
  </w:num>
  <w:num w:numId="32" w16cid:durableId="690692404">
    <w:abstractNumId w:val="17"/>
  </w:num>
  <w:num w:numId="33" w16cid:durableId="1710177513">
    <w:abstractNumId w:val="28"/>
  </w:num>
  <w:num w:numId="34" w16cid:durableId="2034914806">
    <w:abstractNumId w:val="0"/>
  </w:num>
  <w:num w:numId="35" w16cid:durableId="894704967">
    <w:abstractNumId w:val="38"/>
  </w:num>
  <w:num w:numId="36" w16cid:durableId="719940024">
    <w:abstractNumId w:val="8"/>
  </w:num>
  <w:num w:numId="37" w16cid:durableId="1855218915">
    <w:abstractNumId w:val="14"/>
  </w:num>
  <w:num w:numId="38" w16cid:durableId="1338654990">
    <w:abstractNumId w:val="40"/>
  </w:num>
  <w:num w:numId="39" w16cid:durableId="235088009">
    <w:abstractNumId w:val="18"/>
  </w:num>
  <w:num w:numId="40" w16cid:durableId="427971411">
    <w:abstractNumId w:val="27"/>
  </w:num>
  <w:num w:numId="41" w16cid:durableId="121014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529E"/>
    <w:rsid w:val="00005DAB"/>
    <w:rsid w:val="0001487C"/>
    <w:rsid w:val="00016D32"/>
    <w:rsid w:val="00026680"/>
    <w:rsid w:val="00032CBA"/>
    <w:rsid w:val="00034E01"/>
    <w:rsid w:val="00045919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110929"/>
    <w:rsid w:val="0012201F"/>
    <w:rsid w:val="00124E82"/>
    <w:rsid w:val="00135633"/>
    <w:rsid w:val="001407E8"/>
    <w:rsid w:val="001439EA"/>
    <w:rsid w:val="001501EC"/>
    <w:rsid w:val="00156A4C"/>
    <w:rsid w:val="00175465"/>
    <w:rsid w:val="0018125F"/>
    <w:rsid w:val="0018144D"/>
    <w:rsid w:val="00190BCB"/>
    <w:rsid w:val="001A1536"/>
    <w:rsid w:val="001A5C03"/>
    <w:rsid w:val="001A5FD6"/>
    <w:rsid w:val="001B516F"/>
    <w:rsid w:val="001C41D7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26467"/>
    <w:rsid w:val="00231BBC"/>
    <w:rsid w:val="00232E4D"/>
    <w:rsid w:val="00235D17"/>
    <w:rsid w:val="00240108"/>
    <w:rsid w:val="00247EEE"/>
    <w:rsid w:val="00250297"/>
    <w:rsid w:val="002530E6"/>
    <w:rsid w:val="002633B1"/>
    <w:rsid w:val="00265006"/>
    <w:rsid w:val="00270D34"/>
    <w:rsid w:val="00271B45"/>
    <w:rsid w:val="00275805"/>
    <w:rsid w:val="00276B4B"/>
    <w:rsid w:val="00283CD8"/>
    <w:rsid w:val="002843A4"/>
    <w:rsid w:val="00284EE0"/>
    <w:rsid w:val="002A3B3E"/>
    <w:rsid w:val="002A4120"/>
    <w:rsid w:val="002B150D"/>
    <w:rsid w:val="002B42B6"/>
    <w:rsid w:val="002B4DE5"/>
    <w:rsid w:val="002C1854"/>
    <w:rsid w:val="002D5CF9"/>
    <w:rsid w:val="002E3EBF"/>
    <w:rsid w:val="002E4CA8"/>
    <w:rsid w:val="002E60CB"/>
    <w:rsid w:val="002E6FD4"/>
    <w:rsid w:val="002F656B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46E6F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E4370"/>
    <w:rsid w:val="003E54CC"/>
    <w:rsid w:val="003E762F"/>
    <w:rsid w:val="003F079C"/>
    <w:rsid w:val="003F4032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453C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C5E13"/>
    <w:rsid w:val="005D5D45"/>
    <w:rsid w:val="005E106A"/>
    <w:rsid w:val="005E649C"/>
    <w:rsid w:val="005F0C99"/>
    <w:rsid w:val="005F67AA"/>
    <w:rsid w:val="00602BAB"/>
    <w:rsid w:val="0060561C"/>
    <w:rsid w:val="00606928"/>
    <w:rsid w:val="00613853"/>
    <w:rsid w:val="00624067"/>
    <w:rsid w:val="00624B73"/>
    <w:rsid w:val="00630B4E"/>
    <w:rsid w:val="00630C0A"/>
    <w:rsid w:val="006428BA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B49FB"/>
    <w:rsid w:val="006B76C6"/>
    <w:rsid w:val="006C22CA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0A55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250BC"/>
    <w:rsid w:val="0083112A"/>
    <w:rsid w:val="00842BED"/>
    <w:rsid w:val="0084594B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9366A"/>
    <w:rsid w:val="0089593C"/>
    <w:rsid w:val="00897F67"/>
    <w:rsid w:val="008D5746"/>
    <w:rsid w:val="008E1FCC"/>
    <w:rsid w:val="008F1B15"/>
    <w:rsid w:val="008F5732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90D48"/>
    <w:rsid w:val="009A1555"/>
    <w:rsid w:val="009A29C1"/>
    <w:rsid w:val="009B679A"/>
    <w:rsid w:val="009C2C7F"/>
    <w:rsid w:val="009C3F2C"/>
    <w:rsid w:val="009D706E"/>
    <w:rsid w:val="009E46F0"/>
    <w:rsid w:val="009E5F61"/>
    <w:rsid w:val="009F0B6F"/>
    <w:rsid w:val="009F2023"/>
    <w:rsid w:val="00A0183F"/>
    <w:rsid w:val="00A03E08"/>
    <w:rsid w:val="00A10077"/>
    <w:rsid w:val="00A125FA"/>
    <w:rsid w:val="00A25BF5"/>
    <w:rsid w:val="00A2699D"/>
    <w:rsid w:val="00A2721E"/>
    <w:rsid w:val="00A3045C"/>
    <w:rsid w:val="00A44716"/>
    <w:rsid w:val="00A672A3"/>
    <w:rsid w:val="00A75E9D"/>
    <w:rsid w:val="00A774D3"/>
    <w:rsid w:val="00A77509"/>
    <w:rsid w:val="00A921C3"/>
    <w:rsid w:val="00A95986"/>
    <w:rsid w:val="00AA002A"/>
    <w:rsid w:val="00AB0ACF"/>
    <w:rsid w:val="00AC2B46"/>
    <w:rsid w:val="00AD7263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626D"/>
    <w:rsid w:val="00B27F20"/>
    <w:rsid w:val="00B368A5"/>
    <w:rsid w:val="00B374F1"/>
    <w:rsid w:val="00B37E4F"/>
    <w:rsid w:val="00B540E3"/>
    <w:rsid w:val="00B54DA9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40C78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B6C5C"/>
    <w:rsid w:val="00CC1585"/>
    <w:rsid w:val="00CC30EC"/>
    <w:rsid w:val="00CD0593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45444"/>
    <w:rsid w:val="00D5491B"/>
    <w:rsid w:val="00D61709"/>
    <w:rsid w:val="00D6666D"/>
    <w:rsid w:val="00D72908"/>
    <w:rsid w:val="00D72DB2"/>
    <w:rsid w:val="00D751AB"/>
    <w:rsid w:val="00D857CC"/>
    <w:rsid w:val="00D97B1A"/>
    <w:rsid w:val="00DA170B"/>
    <w:rsid w:val="00DA6626"/>
    <w:rsid w:val="00DA70E4"/>
    <w:rsid w:val="00DB1F4B"/>
    <w:rsid w:val="00DB5A83"/>
    <w:rsid w:val="00DC2349"/>
    <w:rsid w:val="00DC53CD"/>
    <w:rsid w:val="00DD4250"/>
    <w:rsid w:val="00DE56DD"/>
    <w:rsid w:val="00DF1F1E"/>
    <w:rsid w:val="00DF4C9A"/>
    <w:rsid w:val="00E0064F"/>
    <w:rsid w:val="00E01559"/>
    <w:rsid w:val="00E077AF"/>
    <w:rsid w:val="00E149ED"/>
    <w:rsid w:val="00E178E0"/>
    <w:rsid w:val="00E207A3"/>
    <w:rsid w:val="00E30445"/>
    <w:rsid w:val="00E452AE"/>
    <w:rsid w:val="00E477AB"/>
    <w:rsid w:val="00E47D1D"/>
    <w:rsid w:val="00E64F18"/>
    <w:rsid w:val="00E6571B"/>
    <w:rsid w:val="00E65F06"/>
    <w:rsid w:val="00E97DDB"/>
    <w:rsid w:val="00EA0FC5"/>
    <w:rsid w:val="00EC3C8C"/>
    <w:rsid w:val="00EC60DC"/>
    <w:rsid w:val="00ED1FB8"/>
    <w:rsid w:val="00ED3621"/>
    <w:rsid w:val="00EE306E"/>
    <w:rsid w:val="00EE7A44"/>
    <w:rsid w:val="00EE7CD3"/>
    <w:rsid w:val="00EF4B3F"/>
    <w:rsid w:val="00F25787"/>
    <w:rsid w:val="00F27528"/>
    <w:rsid w:val="00F27EC7"/>
    <w:rsid w:val="00F3515A"/>
    <w:rsid w:val="00F42363"/>
    <w:rsid w:val="00F437B5"/>
    <w:rsid w:val="00F66783"/>
    <w:rsid w:val="00F67419"/>
    <w:rsid w:val="00F67B98"/>
    <w:rsid w:val="00F717E2"/>
    <w:rsid w:val="00F86F77"/>
    <w:rsid w:val="00F90EA9"/>
    <w:rsid w:val="00F942F5"/>
    <w:rsid w:val="00F95D3E"/>
    <w:rsid w:val="00F97DCD"/>
    <w:rsid w:val="00FA0334"/>
    <w:rsid w:val="00FA05FB"/>
    <w:rsid w:val="00FB3958"/>
    <w:rsid w:val="00FB6EFA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adiobrun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E1119F-DE7B-48F1-B11D-A0C781E4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DepontiG</dc:creator>
  <cp:lastModifiedBy>alessandra torreggiani</cp:lastModifiedBy>
  <cp:revision>8</cp:revision>
  <cp:lastPrinted>2021-12-09T11:10:00Z</cp:lastPrinted>
  <dcterms:created xsi:type="dcterms:W3CDTF">2023-06-14T08:53:00Z</dcterms:created>
  <dcterms:modified xsi:type="dcterms:W3CDTF">2023-06-14T14:16:00Z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